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Пришибской сельской модельной библиотеки филиала</w:t>
      </w:r>
    </w:p>
    <w:p>
      <w:pPr>
        <w:tabs>
          <w:tab w:val="center" w:pos="7285"/>
          <w:tab w:val="right" w:pos="1457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МБУК Центральная модельная библиотека  на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март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месяц 2024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>
      <w:pPr>
        <w:tabs>
          <w:tab w:val="center" w:pos="7285"/>
          <w:tab w:val="right" w:pos="14570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2"/>
        <w:tblW w:w="153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3000"/>
        <w:gridCol w:w="1590"/>
        <w:gridCol w:w="1610"/>
        <w:gridCol w:w="2551"/>
        <w:gridCol w:w="2090"/>
        <w:gridCol w:w="2021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00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и название мероприятия</w:t>
            </w:r>
          </w:p>
        </w:tc>
        <w:tc>
          <w:tcPr>
            <w:tcW w:w="159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6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5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Аудитория</w:t>
            </w:r>
          </w:p>
        </w:tc>
        <w:tc>
          <w:tcPr>
            <w:tcW w:w="209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02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50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  <w:tcBorders>
              <w:bottom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«Живи свободно»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Беседа-диалог.</w:t>
            </w:r>
          </w:p>
          <w:p>
            <w:pPr>
              <w:spacing w:after="0" w:line="240" w:lineRule="auto"/>
              <w:rPr>
                <w:rFonts w:ascii="Times New Roman" w:hAnsi="Times New Roman" w:eastAsiaTheme="minorHAnsi" w:cstheme="minorBid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борьбы с наркоманией.</w:t>
            </w:r>
          </w:p>
        </w:tc>
        <w:tc>
          <w:tcPr>
            <w:tcW w:w="1590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Theme="minorHAnsi" w:cstheme="minorBid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март</w:t>
            </w:r>
          </w:p>
        </w:tc>
        <w:tc>
          <w:tcPr>
            <w:tcW w:w="161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15.00</w:t>
            </w:r>
          </w:p>
        </w:tc>
        <w:tc>
          <w:tcPr>
            <w:tcW w:w="25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пользователей</w:t>
            </w:r>
          </w:p>
        </w:tc>
        <w:tc>
          <w:tcPr>
            <w:tcW w:w="209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Пришибская сельская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модельная библиотека</w:t>
            </w:r>
          </w:p>
        </w:tc>
        <w:tc>
          <w:tcPr>
            <w:tcW w:w="202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Мельникова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Л.С</w:t>
            </w:r>
          </w:p>
        </w:tc>
        <w:tc>
          <w:tcPr>
            <w:tcW w:w="150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00" w:type="dxa"/>
            <w:tcBorders>
              <w:bottom w:val="single" w:color="auto" w:sz="4" w:space="0"/>
            </w:tcBorders>
            <w:vAlign w:val="top"/>
          </w:tcPr>
          <w:p>
            <w:pPr>
              <w:tabs>
                <w:tab w:val="left" w:pos="2880"/>
              </w:tabs>
              <w:spacing w:after="0" w:line="240" w:lineRule="auto"/>
              <w:rPr>
                <w:rFonts w:hint="default" w:ascii="Times New Roman" w:hAnsi="Times New Roman" w:eastAsiaTheme="minorHAnsi" w:cstheme="minorBidi"/>
                <w:sz w:val="24"/>
                <w:szCs w:val="24"/>
                <w:shd w:val="clear" w:color="auto" w:fill="FBFBFB"/>
                <w:lang w:val="ru-RU" w:eastAsia="en-US" w:bidi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«Человек читающий – человек успешный», посвященный всемирному дню чтения вслух</w:t>
            </w:r>
          </w:p>
        </w:tc>
        <w:tc>
          <w:tcPr>
            <w:tcW w:w="1590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Theme="minorHAnsi" w:cstheme="minorBid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марта</w:t>
            </w:r>
          </w:p>
        </w:tc>
        <w:tc>
          <w:tcPr>
            <w:tcW w:w="16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5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09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Пришибская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сельская модельная библиотека</w:t>
            </w:r>
          </w:p>
        </w:tc>
        <w:tc>
          <w:tcPr>
            <w:tcW w:w="202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Мельникова Л.С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000" w:type="dxa"/>
            <w:tcBorders>
              <w:top w:val="single" w:color="auto" w:sz="4" w:space="0"/>
            </w:tcBorders>
            <w:vAlign w:val="top"/>
          </w:tcPr>
          <w:p>
            <w:pPr>
              <w:tabs>
                <w:tab w:val="left" w:pos="2880"/>
              </w:tabs>
              <w:spacing w:after="0" w:line="240" w:lineRule="auto"/>
              <w:rPr>
                <w:rFonts w:hint="default" w:ascii="Times New Roman" w:hAnsi="Times New Roman" w:eastAsiaTheme="minorHAnsi" w:cstheme="minorBidi"/>
                <w:bCs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Мастер-класс «О, женщина, краса земная», посвященный международному женскому дню 8 марта.</w:t>
            </w:r>
          </w:p>
        </w:tc>
        <w:tc>
          <w:tcPr>
            <w:tcW w:w="1590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Theme="minorHAnsi" w:cstheme="minorBid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марта</w:t>
            </w:r>
          </w:p>
        </w:tc>
        <w:tc>
          <w:tcPr>
            <w:tcW w:w="161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15.00</w:t>
            </w:r>
          </w:p>
        </w:tc>
        <w:tc>
          <w:tcPr>
            <w:tcW w:w="25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пользователей</w:t>
            </w:r>
          </w:p>
        </w:tc>
        <w:tc>
          <w:tcPr>
            <w:tcW w:w="209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Пришибская сельская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модельная библиотек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202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Мельникова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Л.С</w:t>
            </w:r>
          </w:p>
        </w:tc>
        <w:tc>
          <w:tcPr>
            <w:tcW w:w="150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000" w:type="dxa"/>
            <w:tcBorders>
              <w:top w:val="single" w:color="auto" w:sz="4" w:space="0"/>
            </w:tcBorders>
            <w:vAlign w:val="top"/>
          </w:tcPr>
          <w:p>
            <w:pPr>
              <w:tabs>
                <w:tab w:val="left" w:pos="2880"/>
              </w:tabs>
              <w:spacing w:after="0" w:line="240" w:lineRule="auto"/>
              <w:rPr>
                <w:rFonts w:hint="default" w:ascii="Times New Roman" w:hAnsi="Times New Roman" w:eastAsiaTheme="minorHAnsi" w:cstheme="minorBidi"/>
                <w:bCs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Масленица</w:t>
            </w:r>
          </w:p>
        </w:tc>
        <w:tc>
          <w:tcPr>
            <w:tcW w:w="1590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Theme="minorHAnsi" w:cstheme="minorBid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марта</w:t>
            </w:r>
          </w:p>
        </w:tc>
        <w:tc>
          <w:tcPr>
            <w:tcW w:w="16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15.00ч</w:t>
            </w:r>
          </w:p>
        </w:tc>
        <w:tc>
          <w:tcPr>
            <w:tcW w:w="25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09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Пришибская сельская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модельная библиотека</w:t>
            </w:r>
          </w:p>
        </w:tc>
        <w:tc>
          <w:tcPr>
            <w:tcW w:w="202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Мельникова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Л.С</w:t>
            </w:r>
          </w:p>
        </w:tc>
        <w:tc>
          <w:tcPr>
            <w:tcW w:w="150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000" w:type="dxa"/>
            <w:vAlign w:val="top"/>
          </w:tcPr>
          <w:p>
            <w:pPr>
              <w:tabs>
                <w:tab w:val="left" w:pos="2880"/>
              </w:tabs>
              <w:spacing w:after="0" w:line="240" w:lineRule="auto"/>
              <w:rPr>
                <w:rFonts w:hint="default" w:ascii="Times New Roman" w:hAnsi="Times New Roman" w:eastAsiaTheme="minorHAnsi" w:cstheme="minorBidi"/>
                <w:sz w:val="24"/>
                <w:szCs w:val="24"/>
                <w:shd w:val="clear" w:color="auto" w:fill="FBFBFB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Проект «Литературное досье».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Литературный вечер – портрет «Исповедь солдатского сердца», посвященный 100летию Ю.В. Бондарева</w:t>
            </w:r>
          </w:p>
        </w:tc>
        <w:tc>
          <w:tcPr>
            <w:tcW w:w="1590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Theme="minorHAnsi" w:cstheme="minorBid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16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.00ч</w:t>
            </w:r>
          </w:p>
        </w:tc>
        <w:tc>
          <w:tcPr>
            <w:tcW w:w="25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пользователей</w:t>
            </w:r>
          </w:p>
        </w:tc>
        <w:tc>
          <w:tcPr>
            <w:tcW w:w="209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Пришибская сельская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модельная библиотека</w:t>
            </w:r>
          </w:p>
        </w:tc>
        <w:tc>
          <w:tcPr>
            <w:tcW w:w="202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Мельникова Л.С</w:t>
            </w:r>
          </w:p>
        </w:tc>
        <w:tc>
          <w:tcPr>
            <w:tcW w:w="150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</w:trPr>
        <w:tc>
          <w:tcPr>
            <w:tcW w:w="99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000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>«Крым в истории России»</w:t>
            </w:r>
          </w:p>
          <w:p>
            <w:pPr>
              <w:spacing w:after="0" w:line="240" w:lineRule="auto"/>
              <w:rPr>
                <w:rFonts w:hint="default" w:ascii="Times New Roman" w:hAnsi="Times New Roman" w:eastAsiaTheme="minorHAnsi" w:cstheme="minorBid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>Час информации ко Дню воссоединения с Крымом.</w:t>
            </w:r>
          </w:p>
        </w:tc>
        <w:tc>
          <w:tcPr>
            <w:tcW w:w="1590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Theme="minorHAnsi" w:cstheme="minorBid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>18 марта</w:t>
            </w:r>
          </w:p>
        </w:tc>
        <w:tc>
          <w:tcPr>
            <w:tcW w:w="16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15.00ч</w:t>
            </w:r>
          </w:p>
        </w:tc>
        <w:tc>
          <w:tcPr>
            <w:tcW w:w="255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всех пользователей </w:t>
            </w:r>
          </w:p>
        </w:tc>
        <w:tc>
          <w:tcPr>
            <w:tcW w:w="209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Пришибская сельская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модельная библиотека</w:t>
            </w:r>
          </w:p>
        </w:tc>
        <w:tc>
          <w:tcPr>
            <w:tcW w:w="202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Мельникова Л.С</w:t>
            </w:r>
          </w:p>
        </w:tc>
        <w:tc>
          <w:tcPr>
            <w:tcW w:w="150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000" w:type="dxa"/>
            <w:vAlign w:val="top"/>
          </w:tcPr>
          <w:p>
            <w:pPr>
              <w:tabs>
                <w:tab w:val="left" w:pos="2880"/>
              </w:tabs>
              <w:spacing w:after="0" w:line="240" w:lineRule="auto"/>
              <w:rPr>
                <w:rFonts w:hint="default" w:ascii="Times New Roman" w:hAnsi="Times New Roman" w:eastAsiaTheme="minorHAnsi" w:cstheme="minorBid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детской и юношеской книги «Необъятен и велик мир волшебных книг»</w:t>
            </w:r>
          </w:p>
        </w:tc>
        <w:tc>
          <w:tcPr>
            <w:tcW w:w="1590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24 марта –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Theme="minorHAnsi" w:cstheme="minorBid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2 апреля</w:t>
            </w:r>
          </w:p>
        </w:tc>
        <w:tc>
          <w:tcPr>
            <w:tcW w:w="16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15.00ч</w:t>
            </w:r>
          </w:p>
        </w:tc>
        <w:tc>
          <w:tcPr>
            <w:tcW w:w="25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09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Пришибская сельская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модельная библиотека</w:t>
            </w:r>
          </w:p>
        </w:tc>
        <w:tc>
          <w:tcPr>
            <w:tcW w:w="202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Мельникова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Л.С</w:t>
            </w:r>
          </w:p>
        </w:tc>
        <w:tc>
          <w:tcPr>
            <w:tcW w:w="150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pPr>
    </w:p>
    <w:p>
      <w:pPr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pPr>
    </w:p>
    <w:p>
      <w:pPr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pPr>
    </w:p>
    <w:p>
      <w:pPr>
        <w:rPr>
          <w:rFonts w:hint="default" w:ascii="Times New Roman" w:hAnsi="Times New Roman" w:eastAsia="Times New Roman" w:cs="Times New Roman"/>
          <w:color w:val="1A1A1A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  <w:t>Библиотекарь                        Мельникова</w:t>
      </w:r>
      <w:r>
        <w:rPr>
          <w:rFonts w:hint="default" w:ascii="Times New Roman" w:hAnsi="Times New Roman" w:eastAsia="Times New Roman" w:cs="Times New Roman"/>
          <w:color w:val="1A1A1A"/>
          <w:sz w:val="24"/>
          <w:szCs w:val="24"/>
          <w:lang w:val="en-US" w:eastAsia="ru-RU"/>
        </w:rPr>
        <w:t xml:space="preserve"> Л.С</w:t>
      </w:r>
    </w:p>
    <w:p>
      <w:pPr>
        <w:jc w:val="center"/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  <w:t xml:space="preserve">Планы и отчеты печатать в формате </w:t>
      </w:r>
      <w:r>
        <w:rPr>
          <w:rFonts w:ascii="Times New Roman" w:hAnsi="Times New Roman" w:eastAsia="Times New Roman" w:cs="Times New Roman"/>
          <w:color w:val="1A1A1A"/>
          <w:sz w:val="24"/>
          <w:szCs w:val="24"/>
          <w:lang w:val="en-US" w:eastAsia="ru-RU"/>
        </w:rPr>
        <w:t>doc</w:t>
      </w:r>
      <w:r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  <w:t xml:space="preserve">, шрифтом </w:t>
      </w:r>
      <w:r>
        <w:rPr>
          <w:rFonts w:ascii="Times New Roman" w:hAnsi="Times New Roman" w:eastAsia="Times New Roman" w:cs="Times New Roman"/>
          <w:color w:val="1A1A1A"/>
          <w:sz w:val="24"/>
          <w:szCs w:val="24"/>
          <w:lang w:val="en-US" w:eastAsia="ru-RU"/>
        </w:rPr>
        <w:t>Times</w:t>
      </w:r>
      <w:r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1A1A1A"/>
          <w:sz w:val="24"/>
          <w:szCs w:val="24"/>
          <w:lang w:val="en-US" w:eastAsia="ru-RU"/>
        </w:rPr>
        <w:t>New</w:t>
      </w:r>
      <w:r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1A1A1A"/>
          <w:sz w:val="24"/>
          <w:szCs w:val="24"/>
          <w:lang w:val="en-US" w:eastAsia="ru-RU"/>
        </w:rPr>
        <w:t>Roman</w:t>
      </w:r>
      <w:r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  <w:t>, кегль 12, через 1,15 интервал, на листах формата А4., разметка страницы горизонтальная</w:t>
      </w:r>
    </w:p>
    <w:sectPr>
      <w:pgSz w:w="16838" w:h="11906" w:orient="landscape"/>
      <w:pgMar w:top="709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72A27"/>
    <w:rsid w:val="00001513"/>
    <w:rsid w:val="00003CED"/>
    <w:rsid w:val="00004EDA"/>
    <w:rsid w:val="00007657"/>
    <w:rsid w:val="000105DD"/>
    <w:rsid w:val="00015C80"/>
    <w:rsid w:val="00035BD9"/>
    <w:rsid w:val="000539C5"/>
    <w:rsid w:val="00055A11"/>
    <w:rsid w:val="00057D63"/>
    <w:rsid w:val="00060660"/>
    <w:rsid w:val="000629E1"/>
    <w:rsid w:val="00066ABB"/>
    <w:rsid w:val="00071462"/>
    <w:rsid w:val="0008374F"/>
    <w:rsid w:val="00086DDD"/>
    <w:rsid w:val="000A42E0"/>
    <w:rsid w:val="000B064B"/>
    <w:rsid w:val="000B549F"/>
    <w:rsid w:val="000B6E06"/>
    <w:rsid w:val="000B7FA1"/>
    <w:rsid w:val="000C06EE"/>
    <w:rsid w:val="000C17A0"/>
    <w:rsid w:val="000C23B1"/>
    <w:rsid w:val="000C5045"/>
    <w:rsid w:val="000C61B0"/>
    <w:rsid w:val="000D5013"/>
    <w:rsid w:val="000E1C2B"/>
    <w:rsid w:val="000E681F"/>
    <w:rsid w:val="000F108C"/>
    <w:rsid w:val="000F3488"/>
    <w:rsid w:val="000F3DB7"/>
    <w:rsid w:val="000F3E90"/>
    <w:rsid w:val="000F7770"/>
    <w:rsid w:val="0011121D"/>
    <w:rsid w:val="001118F9"/>
    <w:rsid w:val="001123F1"/>
    <w:rsid w:val="00115A74"/>
    <w:rsid w:val="001260E5"/>
    <w:rsid w:val="001323A2"/>
    <w:rsid w:val="0013351C"/>
    <w:rsid w:val="00133808"/>
    <w:rsid w:val="00136EAD"/>
    <w:rsid w:val="001378BC"/>
    <w:rsid w:val="00157322"/>
    <w:rsid w:val="00164664"/>
    <w:rsid w:val="00165BB7"/>
    <w:rsid w:val="00172A27"/>
    <w:rsid w:val="00184BFD"/>
    <w:rsid w:val="00184ED9"/>
    <w:rsid w:val="00196763"/>
    <w:rsid w:val="001B1452"/>
    <w:rsid w:val="001B1C9C"/>
    <w:rsid w:val="001B2074"/>
    <w:rsid w:val="001B4116"/>
    <w:rsid w:val="001B4BA9"/>
    <w:rsid w:val="001B7B5C"/>
    <w:rsid w:val="001C2481"/>
    <w:rsid w:val="001C32B4"/>
    <w:rsid w:val="001C49A6"/>
    <w:rsid w:val="001C70EA"/>
    <w:rsid w:val="001D02E9"/>
    <w:rsid w:val="001D0397"/>
    <w:rsid w:val="001D2E98"/>
    <w:rsid w:val="001D3183"/>
    <w:rsid w:val="001D3AC1"/>
    <w:rsid w:val="001D6406"/>
    <w:rsid w:val="001E0779"/>
    <w:rsid w:val="001F1EBC"/>
    <w:rsid w:val="002032B3"/>
    <w:rsid w:val="00213A7D"/>
    <w:rsid w:val="002149C3"/>
    <w:rsid w:val="00214C1F"/>
    <w:rsid w:val="0022098E"/>
    <w:rsid w:val="002217BD"/>
    <w:rsid w:val="00225EDC"/>
    <w:rsid w:val="00231A62"/>
    <w:rsid w:val="0023288C"/>
    <w:rsid w:val="00232B61"/>
    <w:rsid w:val="00235DDF"/>
    <w:rsid w:val="002377C1"/>
    <w:rsid w:val="00242BBD"/>
    <w:rsid w:val="00246413"/>
    <w:rsid w:val="00246F2F"/>
    <w:rsid w:val="00251C67"/>
    <w:rsid w:val="002545D5"/>
    <w:rsid w:val="00277457"/>
    <w:rsid w:val="002775D4"/>
    <w:rsid w:val="00281FE5"/>
    <w:rsid w:val="00283153"/>
    <w:rsid w:val="00283FFC"/>
    <w:rsid w:val="00287EA6"/>
    <w:rsid w:val="00295002"/>
    <w:rsid w:val="002A2204"/>
    <w:rsid w:val="002A47A7"/>
    <w:rsid w:val="002A7460"/>
    <w:rsid w:val="002B0AA3"/>
    <w:rsid w:val="002B3485"/>
    <w:rsid w:val="002B3E3A"/>
    <w:rsid w:val="002B4269"/>
    <w:rsid w:val="002C31FE"/>
    <w:rsid w:val="002C451D"/>
    <w:rsid w:val="002C51C4"/>
    <w:rsid w:val="002D14F1"/>
    <w:rsid w:val="002D3450"/>
    <w:rsid w:val="002E130C"/>
    <w:rsid w:val="002E17F0"/>
    <w:rsid w:val="002E1DA3"/>
    <w:rsid w:val="002F0915"/>
    <w:rsid w:val="003016D2"/>
    <w:rsid w:val="00304918"/>
    <w:rsid w:val="0030732E"/>
    <w:rsid w:val="00310F36"/>
    <w:rsid w:val="003114DB"/>
    <w:rsid w:val="00316895"/>
    <w:rsid w:val="00320D9B"/>
    <w:rsid w:val="00321CA7"/>
    <w:rsid w:val="00323F39"/>
    <w:rsid w:val="00325BBB"/>
    <w:rsid w:val="0034452A"/>
    <w:rsid w:val="00363002"/>
    <w:rsid w:val="003636FB"/>
    <w:rsid w:val="00367DB8"/>
    <w:rsid w:val="0038217F"/>
    <w:rsid w:val="00383D1E"/>
    <w:rsid w:val="00385E46"/>
    <w:rsid w:val="00393521"/>
    <w:rsid w:val="003A3BB7"/>
    <w:rsid w:val="003A4409"/>
    <w:rsid w:val="003A4869"/>
    <w:rsid w:val="003A544D"/>
    <w:rsid w:val="003A58A0"/>
    <w:rsid w:val="003B166B"/>
    <w:rsid w:val="003B3C97"/>
    <w:rsid w:val="003C0563"/>
    <w:rsid w:val="003C1D60"/>
    <w:rsid w:val="003C5E8A"/>
    <w:rsid w:val="003D0D5B"/>
    <w:rsid w:val="003D40D5"/>
    <w:rsid w:val="003D4922"/>
    <w:rsid w:val="003D5F38"/>
    <w:rsid w:val="003D6B08"/>
    <w:rsid w:val="003E093D"/>
    <w:rsid w:val="003F0682"/>
    <w:rsid w:val="003F2970"/>
    <w:rsid w:val="003F2FEF"/>
    <w:rsid w:val="00413702"/>
    <w:rsid w:val="004144FE"/>
    <w:rsid w:val="00416BDE"/>
    <w:rsid w:val="00421B6C"/>
    <w:rsid w:val="0042487E"/>
    <w:rsid w:val="0043519B"/>
    <w:rsid w:val="00444CEE"/>
    <w:rsid w:val="0044740D"/>
    <w:rsid w:val="004509E9"/>
    <w:rsid w:val="00452D2B"/>
    <w:rsid w:val="00455792"/>
    <w:rsid w:val="00455F30"/>
    <w:rsid w:val="00460B6F"/>
    <w:rsid w:val="00466313"/>
    <w:rsid w:val="00484B80"/>
    <w:rsid w:val="0048643A"/>
    <w:rsid w:val="0049101B"/>
    <w:rsid w:val="00492398"/>
    <w:rsid w:val="00493E09"/>
    <w:rsid w:val="00497D9C"/>
    <w:rsid w:val="004A1165"/>
    <w:rsid w:val="004A44BD"/>
    <w:rsid w:val="004A49B4"/>
    <w:rsid w:val="004B0B36"/>
    <w:rsid w:val="004B1973"/>
    <w:rsid w:val="004B5D32"/>
    <w:rsid w:val="004C2562"/>
    <w:rsid w:val="004C56D4"/>
    <w:rsid w:val="004D14AF"/>
    <w:rsid w:val="004E5EAE"/>
    <w:rsid w:val="004E65A0"/>
    <w:rsid w:val="004F0EE6"/>
    <w:rsid w:val="004F2F21"/>
    <w:rsid w:val="004F3BB8"/>
    <w:rsid w:val="004F6540"/>
    <w:rsid w:val="004F7963"/>
    <w:rsid w:val="004F7FD9"/>
    <w:rsid w:val="00500C4B"/>
    <w:rsid w:val="00513E50"/>
    <w:rsid w:val="00517562"/>
    <w:rsid w:val="00517599"/>
    <w:rsid w:val="005210C7"/>
    <w:rsid w:val="00523ED3"/>
    <w:rsid w:val="00530214"/>
    <w:rsid w:val="00536890"/>
    <w:rsid w:val="00543B09"/>
    <w:rsid w:val="00544AC1"/>
    <w:rsid w:val="005509AE"/>
    <w:rsid w:val="005531C1"/>
    <w:rsid w:val="005534F7"/>
    <w:rsid w:val="00570901"/>
    <w:rsid w:val="005714FC"/>
    <w:rsid w:val="00572D5E"/>
    <w:rsid w:val="00590030"/>
    <w:rsid w:val="00590633"/>
    <w:rsid w:val="00591CF9"/>
    <w:rsid w:val="00595D1F"/>
    <w:rsid w:val="005977E5"/>
    <w:rsid w:val="005A0C33"/>
    <w:rsid w:val="005B4E8A"/>
    <w:rsid w:val="005C0376"/>
    <w:rsid w:val="005C0B47"/>
    <w:rsid w:val="005C4286"/>
    <w:rsid w:val="005D191E"/>
    <w:rsid w:val="005D4FD3"/>
    <w:rsid w:val="005D6BC1"/>
    <w:rsid w:val="005E3BA4"/>
    <w:rsid w:val="00604629"/>
    <w:rsid w:val="0061600B"/>
    <w:rsid w:val="00620511"/>
    <w:rsid w:val="0062163F"/>
    <w:rsid w:val="00623A68"/>
    <w:rsid w:val="00632757"/>
    <w:rsid w:val="0063509E"/>
    <w:rsid w:val="00636983"/>
    <w:rsid w:val="00640812"/>
    <w:rsid w:val="00640E7F"/>
    <w:rsid w:val="0064329B"/>
    <w:rsid w:val="006467F1"/>
    <w:rsid w:val="00651484"/>
    <w:rsid w:val="006530B6"/>
    <w:rsid w:val="006605D3"/>
    <w:rsid w:val="00660A1E"/>
    <w:rsid w:val="0066189D"/>
    <w:rsid w:val="00661D1F"/>
    <w:rsid w:val="00662DB0"/>
    <w:rsid w:val="00662E42"/>
    <w:rsid w:val="00662EBF"/>
    <w:rsid w:val="00665F2C"/>
    <w:rsid w:val="006839C6"/>
    <w:rsid w:val="006919B9"/>
    <w:rsid w:val="00696105"/>
    <w:rsid w:val="006A031E"/>
    <w:rsid w:val="006B221B"/>
    <w:rsid w:val="006B26F6"/>
    <w:rsid w:val="006C708C"/>
    <w:rsid w:val="006C7943"/>
    <w:rsid w:val="006D663A"/>
    <w:rsid w:val="006D7353"/>
    <w:rsid w:val="006D7403"/>
    <w:rsid w:val="006E2698"/>
    <w:rsid w:val="006E49AA"/>
    <w:rsid w:val="006E5AB2"/>
    <w:rsid w:val="006E5D60"/>
    <w:rsid w:val="006F0146"/>
    <w:rsid w:val="006F7033"/>
    <w:rsid w:val="006F7C58"/>
    <w:rsid w:val="00701301"/>
    <w:rsid w:val="00702831"/>
    <w:rsid w:val="00702860"/>
    <w:rsid w:val="007043DC"/>
    <w:rsid w:val="00721785"/>
    <w:rsid w:val="00723351"/>
    <w:rsid w:val="00725B1B"/>
    <w:rsid w:val="00726035"/>
    <w:rsid w:val="00731509"/>
    <w:rsid w:val="00731664"/>
    <w:rsid w:val="00737218"/>
    <w:rsid w:val="007412F4"/>
    <w:rsid w:val="00741FFE"/>
    <w:rsid w:val="00746D52"/>
    <w:rsid w:val="00761918"/>
    <w:rsid w:val="00763AC6"/>
    <w:rsid w:val="0076719F"/>
    <w:rsid w:val="00772976"/>
    <w:rsid w:val="00773BAB"/>
    <w:rsid w:val="00780FCA"/>
    <w:rsid w:val="00783EC9"/>
    <w:rsid w:val="00785729"/>
    <w:rsid w:val="00786FE9"/>
    <w:rsid w:val="00793F02"/>
    <w:rsid w:val="00796B3D"/>
    <w:rsid w:val="007A1017"/>
    <w:rsid w:val="007A62A6"/>
    <w:rsid w:val="007B055F"/>
    <w:rsid w:val="007B1F3B"/>
    <w:rsid w:val="007B5EC4"/>
    <w:rsid w:val="007C4D20"/>
    <w:rsid w:val="007D13B7"/>
    <w:rsid w:val="007D4C88"/>
    <w:rsid w:val="007E5719"/>
    <w:rsid w:val="007F0128"/>
    <w:rsid w:val="007F29F9"/>
    <w:rsid w:val="00800027"/>
    <w:rsid w:val="00800F41"/>
    <w:rsid w:val="008051D8"/>
    <w:rsid w:val="00807797"/>
    <w:rsid w:val="008102FF"/>
    <w:rsid w:val="0081400B"/>
    <w:rsid w:val="00830C5C"/>
    <w:rsid w:val="00831929"/>
    <w:rsid w:val="008359D0"/>
    <w:rsid w:val="00835C39"/>
    <w:rsid w:val="0083730B"/>
    <w:rsid w:val="00842F76"/>
    <w:rsid w:val="00843053"/>
    <w:rsid w:val="00843B2D"/>
    <w:rsid w:val="008455DA"/>
    <w:rsid w:val="00846339"/>
    <w:rsid w:val="00846F42"/>
    <w:rsid w:val="008533C7"/>
    <w:rsid w:val="0085341D"/>
    <w:rsid w:val="00877B8B"/>
    <w:rsid w:val="008815B0"/>
    <w:rsid w:val="00882ACE"/>
    <w:rsid w:val="00884348"/>
    <w:rsid w:val="00884939"/>
    <w:rsid w:val="008933EA"/>
    <w:rsid w:val="008A6641"/>
    <w:rsid w:val="008B4B63"/>
    <w:rsid w:val="008C259A"/>
    <w:rsid w:val="008C4AC3"/>
    <w:rsid w:val="008C5F99"/>
    <w:rsid w:val="008D46B5"/>
    <w:rsid w:val="008E14ED"/>
    <w:rsid w:val="008F1CEC"/>
    <w:rsid w:val="008F73D0"/>
    <w:rsid w:val="008F7BC3"/>
    <w:rsid w:val="00905CE0"/>
    <w:rsid w:val="0090746F"/>
    <w:rsid w:val="00913A79"/>
    <w:rsid w:val="00913CBD"/>
    <w:rsid w:val="00921D53"/>
    <w:rsid w:val="00946A05"/>
    <w:rsid w:val="0094771E"/>
    <w:rsid w:val="0095376E"/>
    <w:rsid w:val="00954296"/>
    <w:rsid w:val="009575EB"/>
    <w:rsid w:val="00960E08"/>
    <w:rsid w:val="00962B3E"/>
    <w:rsid w:val="00966527"/>
    <w:rsid w:val="00971673"/>
    <w:rsid w:val="0098305C"/>
    <w:rsid w:val="00984D6C"/>
    <w:rsid w:val="00987704"/>
    <w:rsid w:val="0099150C"/>
    <w:rsid w:val="0099383B"/>
    <w:rsid w:val="00995C80"/>
    <w:rsid w:val="009A28BE"/>
    <w:rsid w:val="009A6041"/>
    <w:rsid w:val="009A76F0"/>
    <w:rsid w:val="009B2188"/>
    <w:rsid w:val="009B403A"/>
    <w:rsid w:val="009B69D6"/>
    <w:rsid w:val="009C1825"/>
    <w:rsid w:val="009C4420"/>
    <w:rsid w:val="009D4CAF"/>
    <w:rsid w:val="009E3F01"/>
    <w:rsid w:val="009E5036"/>
    <w:rsid w:val="009E7C0B"/>
    <w:rsid w:val="009F2900"/>
    <w:rsid w:val="009F2CBE"/>
    <w:rsid w:val="009F3410"/>
    <w:rsid w:val="00A24F81"/>
    <w:rsid w:val="00A25F8C"/>
    <w:rsid w:val="00A27252"/>
    <w:rsid w:val="00A27553"/>
    <w:rsid w:val="00A31A3F"/>
    <w:rsid w:val="00A3329D"/>
    <w:rsid w:val="00A33DFB"/>
    <w:rsid w:val="00A371EF"/>
    <w:rsid w:val="00A45F17"/>
    <w:rsid w:val="00A50207"/>
    <w:rsid w:val="00A52AC2"/>
    <w:rsid w:val="00A6026D"/>
    <w:rsid w:val="00A61417"/>
    <w:rsid w:val="00A63DBD"/>
    <w:rsid w:val="00A743C7"/>
    <w:rsid w:val="00A77CEF"/>
    <w:rsid w:val="00A77F7C"/>
    <w:rsid w:val="00A84408"/>
    <w:rsid w:val="00A86EEA"/>
    <w:rsid w:val="00A87A50"/>
    <w:rsid w:val="00A94E49"/>
    <w:rsid w:val="00AA0C75"/>
    <w:rsid w:val="00AA39A7"/>
    <w:rsid w:val="00AA44F2"/>
    <w:rsid w:val="00AB2290"/>
    <w:rsid w:val="00AB2F39"/>
    <w:rsid w:val="00AB34CC"/>
    <w:rsid w:val="00AC3922"/>
    <w:rsid w:val="00AC4A75"/>
    <w:rsid w:val="00AC58D2"/>
    <w:rsid w:val="00AD1508"/>
    <w:rsid w:val="00AD6C25"/>
    <w:rsid w:val="00AE402A"/>
    <w:rsid w:val="00AE4585"/>
    <w:rsid w:val="00AE4749"/>
    <w:rsid w:val="00AE5890"/>
    <w:rsid w:val="00AE7E3A"/>
    <w:rsid w:val="00B00268"/>
    <w:rsid w:val="00B00941"/>
    <w:rsid w:val="00B10D82"/>
    <w:rsid w:val="00B17651"/>
    <w:rsid w:val="00B20354"/>
    <w:rsid w:val="00B20724"/>
    <w:rsid w:val="00B244DC"/>
    <w:rsid w:val="00B32D34"/>
    <w:rsid w:val="00B35EA1"/>
    <w:rsid w:val="00B52BC3"/>
    <w:rsid w:val="00B54581"/>
    <w:rsid w:val="00B6024E"/>
    <w:rsid w:val="00B62416"/>
    <w:rsid w:val="00B653DC"/>
    <w:rsid w:val="00B672F2"/>
    <w:rsid w:val="00B67C27"/>
    <w:rsid w:val="00B717F0"/>
    <w:rsid w:val="00B76286"/>
    <w:rsid w:val="00B77BEA"/>
    <w:rsid w:val="00B86097"/>
    <w:rsid w:val="00B91925"/>
    <w:rsid w:val="00BA543B"/>
    <w:rsid w:val="00BB0F14"/>
    <w:rsid w:val="00BB181D"/>
    <w:rsid w:val="00BB55AD"/>
    <w:rsid w:val="00BB73D8"/>
    <w:rsid w:val="00BC3DC9"/>
    <w:rsid w:val="00BD10E4"/>
    <w:rsid w:val="00BD6B44"/>
    <w:rsid w:val="00BD6CFE"/>
    <w:rsid w:val="00BE0BAC"/>
    <w:rsid w:val="00BE1D64"/>
    <w:rsid w:val="00BE20EB"/>
    <w:rsid w:val="00BE4A63"/>
    <w:rsid w:val="00BF212E"/>
    <w:rsid w:val="00BF22D1"/>
    <w:rsid w:val="00BF2BF9"/>
    <w:rsid w:val="00BF4190"/>
    <w:rsid w:val="00C03255"/>
    <w:rsid w:val="00C05738"/>
    <w:rsid w:val="00C06060"/>
    <w:rsid w:val="00C06699"/>
    <w:rsid w:val="00C07C9A"/>
    <w:rsid w:val="00C1184B"/>
    <w:rsid w:val="00C13A47"/>
    <w:rsid w:val="00C146C8"/>
    <w:rsid w:val="00C20EB9"/>
    <w:rsid w:val="00C21D81"/>
    <w:rsid w:val="00C3748E"/>
    <w:rsid w:val="00C41CED"/>
    <w:rsid w:val="00C44D3F"/>
    <w:rsid w:val="00C4624A"/>
    <w:rsid w:val="00C5042A"/>
    <w:rsid w:val="00C51020"/>
    <w:rsid w:val="00C54C85"/>
    <w:rsid w:val="00C61506"/>
    <w:rsid w:val="00C7198A"/>
    <w:rsid w:val="00C7341B"/>
    <w:rsid w:val="00C74979"/>
    <w:rsid w:val="00C765DC"/>
    <w:rsid w:val="00C77B84"/>
    <w:rsid w:val="00C83363"/>
    <w:rsid w:val="00C8339E"/>
    <w:rsid w:val="00C833F3"/>
    <w:rsid w:val="00C8538D"/>
    <w:rsid w:val="00C853E1"/>
    <w:rsid w:val="00C95146"/>
    <w:rsid w:val="00C951BD"/>
    <w:rsid w:val="00C95598"/>
    <w:rsid w:val="00CA00EE"/>
    <w:rsid w:val="00CA55B4"/>
    <w:rsid w:val="00CA5E7A"/>
    <w:rsid w:val="00CA7CD2"/>
    <w:rsid w:val="00CB2219"/>
    <w:rsid w:val="00CB28F3"/>
    <w:rsid w:val="00CC2316"/>
    <w:rsid w:val="00CC2E46"/>
    <w:rsid w:val="00CE0561"/>
    <w:rsid w:val="00CE0EC4"/>
    <w:rsid w:val="00CE7C09"/>
    <w:rsid w:val="00CF1606"/>
    <w:rsid w:val="00CF1DCA"/>
    <w:rsid w:val="00CF660E"/>
    <w:rsid w:val="00D05AE5"/>
    <w:rsid w:val="00D10428"/>
    <w:rsid w:val="00D123DC"/>
    <w:rsid w:val="00D20509"/>
    <w:rsid w:val="00D22665"/>
    <w:rsid w:val="00D232BD"/>
    <w:rsid w:val="00D37D44"/>
    <w:rsid w:val="00D4647A"/>
    <w:rsid w:val="00D46846"/>
    <w:rsid w:val="00D5095A"/>
    <w:rsid w:val="00D56718"/>
    <w:rsid w:val="00D567C8"/>
    <w:rsid w:val="00D64340"/>
    <w:rsid w:val="00D64A8B"/>
    <w:rsid w:val="00D65AEB"/>
    <w:rsid w:val="00D763F9"/>
    <w:rsid w:val="00D809F7"/>
    <w:rsid w:val="00D83641"/>
    <w:rsid w:val="00D85B7D"/>
    <w:rsid w:val="00D90AC6"/>
    <w:rsid w:val="00DA101C"/>
    <w:rsid w:val="00DA10E5"/>
    <w:rsid w:val="00DA48FE"/>
    <w:rsid w:val="00DA57BF"/>
    <w:rsid w:val="00DB0B00"/>
    <w:rsid w:val="00DC175F"/>
    <w:rsid w:val="00DE4747"/>
    <w:rsid w:val="00DE712E"/>
    <w:rsid w:val="00DF4C62"/>
    <w:rsid w:val="00DF5037"/>
    <w:rsid w:val="00E01ED4"/>
    <w:rsid w:val="00E06A7F"/>
    <w:rsid w:val="00E06FB8"/>
    <w:rsid w:val="00E155D1"/>
    <w:rsid w:val="00E16958"/>
    <w:rsid w:val="00E24760"/>
    <w:rsid w:val="00E40525"/>
    <w:rsid w:val="00E41859"/>
    <w:rsid w:val="00E43A01"/>
    <w:rsid w:val="00E43D4C"/>
    <w:rsid w:val="00E45CBD"/>
    <w:rsid w:val="00E45ECE"/>
    <w:rsid w:val="00E51EC9"/>
    <w:rsid w:val="00E6150D"/>
    <w:rsid w:val="00E8213D"/>
    <w:rsid w:val="00E83B7F"/>
    <w:rsid w:val="00E84386"/>
    <w:rsid w:val="00E944DD"/>
    <w:rsid w:val="00EA3FE2"/>
    <w:rsid w:val="00EA40A5"/>
    <w:rsid w:val="00EA5C19"/>
    <w:rsid w:val="00EA7364"/>
    <w:rsid w:val="00EB6FB5"/>
    <w:rsid w:val="00EC59B5"/>
    <w:rsid w:val="00ED0D7E"/>
    <w:rsid w:val="00ED28CF"/>
    <w:rsid w:val="00ED5738"/>
    <w:rsid w:val="00EE67AC"/>
    <w:rsid w:val="00EF1488"/>
    <w:rsid w:val="00EF23CB"/>
    <w:rsid w:val="00EF3CAE"/>
    <w:rsid w:val="00EF3DBB"/>
    <w:rsid w:val="00EF4709"/>
    <w:rsid w:val="00EF69B6"/>
    <w:rsid w:val="00F03638"/>
    <w:rsid w:val="00F04AB9"/>
    <w:rsid w:val="00F04CE8"/>
    <w:rsid w:val="00F1012A"/>
    <w:rsid w:val="00F129E1"/>
    <w:rsid w:val="00F1382E"/>
    <w:rsid w:val="00F13AFD"/>
    <w:rsid w:val="00F15EAE"/>
    <w:rsid w:val="00F24833"/>
    <w:rsid w:val="00F326DE"/>
    <w:rsid w:val="00F341FB"/>
    <w:rsid w:val="00F372DC"/>
    <w:rsid w:val="00F37E20"/>
    <w:rsid w:val="00F47DA5"/>
    <w:rsid w:val="00F63AFB"/>
    <w:rsid w:val="00F64E49"/>
    <w:rsid w:val="00F82BAA"/>
    <w:rsid w:val="00F84681"/>
    <w:rsid w:val="00F847D6"/>
    <w:rsid w:val="00F961F9"/>
    <w:rsid w:val="00FB4F1C"/>
    <w:rsid w:val="00FB61F6"/>
    <w:rsid w:val="00FC1082"/>
    <w:rsid w:val="00FC5627"/>
    <w:rsid w:val="00FD770A"/>
    <w:rsid w:val="00FD7DD9"/>
    <w:rsid w:val="00FE0815"/>
    <w:rsid w:val="00FE37E2"/>
    <w:rsid w:val="00FE3819"/>
    <w:rsid w:val="00FE4CCC"/>
    <w:rsid w:val="00FF11B0"/>
    <w:rsid w:val="00FF1B3C"/>
    <w:rsid w:val="00FF38B3"/>
    <w:rsid w:val="011F67F7"/>
    <w:rsid w:val="03C71BDF"/>
    <w:rsid w:val="088B7882"/>
    <w:rsid w:val="17627033"/>
    <w:rsid w:val="1969578E"/>
    <w:rsid w:val="1C533E1B"/>
    <w:rsid w:val="2B9D6531"/>
    <w:rsid w:val="2BBF26BA"/>
    <w:rsid w:val="2E68702F"/>
    <w:rsid w:val="327F1AD3"/>
    <w:rsid w:val="35EF2FDE"/>
    <w:rsid w:val="478F6225"/>
    <w:rsid w:val="4F9F4DFC"/>
    <w:rsid w:val="57B51D5B"/>
    <w:rsid w:val="61E11B0F"/>
    <w:rsid w:val="69B4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19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20"/>
    <w:rPr>
      <w:i/>
      <w:iCs/>
    </w:rPr>
  </w:style>
  <w:style w:type="character" w:styleId="6">
    <w:name w:val="Hyperlink"/>
    <w:basedOn w:val="3"/>
    <w:unhideWhenUsed/>
    <w:qFormat/>
    <w:uiPriority w:val="99"/>
    <w:rPr>
      <w:color w:val="0000FF"/>
      <w:u w:val="single"/>
    </w:rPr>
  </w:style>
  <w:style w:type="character" w:styleId="7">
    <w:name w:val="Strong"/>
    <w:basedOn w:val="3"/>
    <w:qFormat/>
    <w:uiPriority w:val="22"/>
    <w:rPr>
      <w:b/>
      <w:bCs/>
    </w:rPr>
  </w:style>
  <w:style w:type="paragraph" w:styleId="8">
    <w:name w:val="Balloon Text"/>
    <w:basedOn w:val="1"/>
    <w:link w:val="1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9">
    <w:name w:val="header"/>
    <w:basedOn w:val="1"/>
    <w:link w:val="16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footer"/>
    <w:basedOn w:val="1"/>
    <w:link w:val="17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2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">
    <w:name w:val="Сетка таблицы1"/>
    <w:basedOn w:val="4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initial-letter"/>
    <w:basedOn w:val="3"/>
    <w:qFormat/>
    <w:uiPriority w:val="0"/>
  </w:style>
  <w:style w:type="character" w:customStyle="1" w:styleId="15">
    <w:name w:val="_6hwnw"/>
    <w:basedOn w:val="3"/>
    <w:qFormat/>
    <w:uiPriority w:val="0"/>
  </w:style>
  <w:style w:type="character" w:customStyle="1" w:styleId="16">
    <w:name w:val="Верхний колонтитул Знак"/>
    <w:basedOn w:val="3"/>
    <w:link w:val="9"/>
    <w:semiHidden/>
    <w:qFormat/>
    <w:uiPriority w:val="99"/>
  </w:style>
  <w:style w:type="character" w:customStyle="1" w:styleId="17">
    <w:name w:val="Нижний колонтитул Знак"/>
    <w:basedOn w:val="3"/>
    <w:link w:val="10"/>
    <w:semiHidden/>
    <w:qFormat/>
    <w:uiPriority w:val="99"/>
  </w:style>
  <w:style w:type="character" w:customStyle="1" w:styleId="18">
    <w:name w:val="Текст выноски Знак"/>
    <w:basedOn w:val="3"/>
    <w:link w:val="8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9">
    <w:name w:val="Заголовок 1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29CCA02-3C07-4C13-BB4B-28451FD542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194</Words>
  <Characters>1106</Characters>
  <Lines>9</Lines>
  <Paragraphs>2</Paragraphs>
  <TotalTime>13</TotalTime>
  <ScaleCrop>false</ScaleCrop>
  <LinksUpToDate>false</LinksUpToDate>
  <CharactersWithSpaces>1298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2022-09-30T04:04:00Z</dcterms:created>
  <dc:creator>User</dc:creator>
  <cp:lastModifiedBy>User</cp:lastModifiedBy>
  <cp:lastPrinted>2022-10-24T04:28:00Z</cp:lastPrinted>
  <dcterms:modified xsi:type="dcterms:W3CDTF">2024-02-01T09:14:13Z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8289650BC97B49328E8F5B14CE87ADE9_12</vt:lpwstr>
  </property>
</Properties>
</file>